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9E" w:rsidRDefault="00FC129E" w:rsidP="008370CE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Problem-Based Learning </w:t>
      </w:r>
      <w:r w:rsidR="003C6BD8">
        <w:rPr>
          <w:rFonts w:ascii="Arial" w:eastAsia="Times New Roman" w:hAnsi="Arial" w:cs="Arial"/>
          <w:b/>
          <w:color w:val="000000"/>
          <w:sz w:val="24"/>
          <w:szCs w:val="24"/>
        </w:rPr>
        <w:t>S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tructure</w:t>
      </w:r>
    </w:p>
    <w:p w:rsidR="00105E93" w:rsidRDefault="00105E93" w:rsidP="008370CE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05E93" w:rsidRDefault="00105E93" w:rsidP="008370CE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590675" cy="1056308"/>
            <wp:effectExtent l="19050" t="0" r="9525" b="0"/>
            <wp:docPr id="1" name="Picture 0" descr="collabo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borati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5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0CE" w:rsidRPr="008370CE" w:rsidRDefault="008370CE" w:rsidP="008370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 xml:space="preserve">I.  Formation of Groups: </w:t>
      </w:r>
      <w:r w:rsidR="00DB0E21">
        <w:rPr>
          <w:rFonts w:ascii="Calibri" w:eastAsia="Times New Roman" w:hAnsi="Calibri" w:cs="Arial"/>
          <w:color w:val="000000"/>
        </w:rPr>
        <w:t xml:space="preserve">  Human Graph-Knowledge of </w:t>
      </w:r>
      <w:r w:rsidR="00FC129E">
        <w:rPr>
          <w:rFonts w:ascii="Calibri" w:eastAsia="Times New Roman" w:hAnsi="Calibri" w:cs="Arial"/>
          <w:color w:val="000000"/>
        </w:rPr>
        <w:t>[your topic of inquiry]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 </w:t>
      </w:r>
    </w:p>
    <w:p w:rsidR="00C95D76" w:rsidRDefault="008370CE" w:rsidP="008370CE">
      <w:pPr>
        <w:spacing w:after="0" w:line="240" w:lineRule="auto"/>
        <w:ind w:left="360" w:hanging="360"/>
        <w:rPr>
          <w:rFonts w:ascii="Calibri" w:eastAsia="Times New Roman" w:hAnsi="Calibri" w:cs="Arial"/>
          <w:color w:val="000000"/>
        </w:rPr>
      </w:pPr>
      <w:r w:rsidRPr="008370CE">
        <w:rPr>
          <w:rFonts w:ascii="Calibri" w:eastAsia="Times New Roman" w:hAnsi="Calibri" w:cs="Arial"/>
          <w:color w:val="000000"/>
        </w:rPr>
        <w:t xml:space="preserve">II. Role Assignments: </w:t>
      </w:r>
      <w:r w:rsidR="00DB0E21">
        <w:rPr>
          <w:rFonts w:ascii="Calibri" w:eastAsia="Times New Roman" w:hAnsi="Calibri" w:cs="Arial"/>
          <w:color w:val="000000"/>
        </w:rPr>
        <w:t xml:space="preserve"> Beginning with the Checker all roles are assigned to the right (clockwise)</w:t>
      </w:r>
      <w:r w:rsidRPr="008370CE">
        <w:rPr>
          <w:rFonts w:ascii="Calibri" w:eastAsia="Times New Roman" w:hAnsi="Calibri" w:cs="Arial"/>
          <w:color w:val="000000"/>
        </w:rPr>
        <w:br/>
        <w:t> </w:t>
      </w:r>
      <w:r w:rsidR="00C95D76">
        <w:rPr>
          <w:rFonts w:ascii="Calibri" w:eastAsia="Times New Roman" w:hAnsi="Calibri" w:cs="Arial"/>
          <w:color w:val="000000"/>
        </w:rPr>
        <w:t>Materials Manager/</w:t>
      </w:r>
      <w:r w:rsidR="00C95D76" w:rsidRPr="00C95D76">
        <w:rPr>
          <w:rFonts w:ascii="Calibri" w:eastAsia="Times New Roman" w:hAnsi="Calibri" w:cs="Arial"/>
          <w:color w:val="000000"/>
        </w:rPr>
        <w:t xml:space="preserve"> </w:t>
      </w:r>
      <w:r w:rsidR="00C95D76" w:rsidRPr="008370CE">
        <w:rPr>
          <w:rFonts w:ascii="Calibri" w:eastAsia="Times New Roman" w:hAnsi="Calibri" w:cs="Arial"/>
          <w:color w:val="000000"/>
        </w:rPr>
        <w:t>Encourage</w:t>
      </w:r>
      <w:r w:rsidR="00C95D76">
        <w:rPr>
          <w:rFonts w:ascii="Calibri" w:eastAsia="Times New Roman" w:hAnsi="Calibri" w:cs="Arial"/>
          <w:color w:val="000000"/>
        </w:rPr>
        <w:t>r:  </w:t>
      </w:r>
      <w:r w:rsidR="00C95D76" w:rsidRPr="008370CE">
        <w:rPr>
          <w:rFonts w:ascii="Calibri" w:eastAsia="Times New Roman" w:hAnsi="Calibri" w:cs="Arial"/>
          <w:color w:val="000000"/>
        </w:rPr>
        <w:t>________________</w:t>
      </w:r>
      <w:r w:rsidR="00C95D76">
        <w:rPr>
          <w:rFonts w:ascii="Calibri" w:eastAsia="Times New Roman" w:hAnsi="Calibri" w:cs="Arial"/>
          <w:color w:val="000000"/>
        </w:rPr>
        <w:t>________________</w:t>
      </w:r>
    </w:p>
    <w:p w:rsidR="008370CE" w:rsidRPr="008370CE" w:rsidRDefault="00C95D76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</w:rPr>
        <w:t xml:space="preserve">         </w:t>
      </w:r>
      <w:r w:rsidR="008370CE" w:rsidRPr="008370CE">
        <w:rPr>
          <w:rFonts w:ascii="Calibri" w:eastAsia="Times New Roman" w:hAnsi="Calibri" w:cs="Arial"/>
          <w:color w:val="000000"/>
        </w:rPr>
        <w:t>Checker/Timekeeper:</w:t>
      </w:r>
      <w:r>
        <w:rPr>
          <w:rFonts w:ascii="Calibri" w:eastAsia="Times New Roman" w:hAnsi="Calibri" w:cs="Arial"/>
          <w:color w:val="000000"/>
        </w:rPr>
        <w:t xml:space="preserve">    </w:t>
      </w:r>
      <w:r w:rsidR="008370CE" w:rsidRPr="008370CE">
        <w:rPr>
          <w:rFonts w:ascii="Calibri" w:eastAsia="Times New Roman" w:hAnsi="Calibri" w:cs="Arial"/>
          <w:color w:val="000000"/>
        </w:rPr>
        <w:t xml:space="preserve"> ___________________________________________</w:t>
      </w:r>
      <w:r w:rsidR="00DB0E21">
        <w:rPr>
          <w:rFonts w:ascii="Calibri" w:eastAsia="Times New Roman" w:hAnsi="Calibri" w:cs="Arial"/>
          <w:color w:val="000000"/>
        </w:rPr>
        <w:t>_</w:t>
      </w:r>
      <w:r w:rsidR="008370CE" w:rsidRPr="008370CE">
        <w:rPr>
          <w:rFonts w:ascii="Calibri" w:eastAsia="Times New Roman" w:hAnsi="Calibri" w:cs="Arial"/>
          <w:color w:val="000000"/>
        </w:rPr>
        <w:t>_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   </w:t>
      </w:r>
      <w:r w:rsidR="00DB0E21">
        <w:rPr>
          <w:rFonts w:ascii="Calibri" w:eastAsia="Times New Roman" w:hAnsi="Calibri" w:cs="Arial"/>
          <w:color w:val="000000"/>
        </w:rPr>
        <w:t xml:space="preserve">      Data </w:t>
      </w:r>
      <w:r w:rsidRPr="008370CE">
        <w:rPr>
          <w:rFonts w:ascii="Calibri" w:eastAsia="Times New Roman" w:hAnsi="Calibri" w:cs="Arial"/>
          <w:color w:val="000000"/>
        </w:rPr>
        <w:t>Re</w:t>
      </w:r>
      <w:r w:rsidR="00DB0E21">
        <w:rPr>
          <w:rFonts w:ascii="Calibri" w:eastAsia="Times New Roman" w:hAnsi="Calibri" w:cs="Arial"/>
          <w:color w:val="000000"/>
        </w:rPr>
        <w:t>corde</w:t>
      </w:r>
      <w:r w:rsidR="00C95D76">
        <w:rPr>
          <w:rFonts w:ascii="Calibri" w:eastAsia="Times New Roman" w:hAnsi="Calibri" w:cs="Arial"/>
          <w:color w:val="000000"/>
        </w:rPr>
        <w:t>r:    </w:t>
      </w:r>
      <w:r w:rsidR="00DB0E21">
        <w:rPr>
          <w:rFonts w:ascii="Calibri" w:eastAsia="Times New Roman" w:hAnsi="Calibri" w:cs="Arial"/>
          <w:color w:val="000000"/>
        </w:rPr>
        <w:t> </w:t>
      </w:r>
      <w:r w:rsidRPr="008370CE">
        <w:rPr>
          <w:rFonts w:ascii="Calibri" w:eastAsia="Times New Roman" w:hAnsi="Calibri" w:cs="Arial"/>
          <w:color w:val="000000"/>
        </w:rPr>
        <w:t xml:space="preserve">_____________________________________________ 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        </w:t>
      </w:r>
      <w:r w:rsidR="00C95D76">
        <w:rPr>
          <w:rFonts w:ascii="Calibri" w:eastAsia="Times New Roman" w:hAnsi="Calibri" w:cs="Arial"/>
          <w:color w:val="000000"/>
        </w:rPr>
        <w:t xml:space="preserve"> Observer/</w:t>
      </w:r>
      <w:r w:rsidR="00DB0E21" w:rsidRPr="008370CE">
        <w:rPr>
          <w:rFonts w:ascii="Calibri" w:eastAsia="Times New Roman" w:hAnsi="Calibri" w:cs="Arial"/>
          <w:color w:val="000000"/>
        </w:rPr>
        <w:t>Reporter</w:t>
      </w:r>
      <w:r w:rsidR="00C95D76">
        <w:rPr>
          <w:rFonts w:ascii="Calibri" w:eastAsia="Times New Roman" w:hAnsi="Calibri" w:cs="Arial"/>
          <w:color w:val="000000"/>
        </w:rPr>
        <w:t>:  </w:t>
      </w:r>
      <w:r w:rsidR="00DB0E21">
        <w:rPr>
          <w:rFonts w:ascii="Calibri" w:eastAsia="Times New Roman" w:hAnsi="Calibri" w:cs="Arial"/>
          <w:color w:val="000000"/>
        </w:rPr>
        <w:t>  </w:t>
      </w:r>
      <w:r w:rsidRPr="008370CE">
        <w:rPr>
          <w:rFonts w:ascii="Calibri" w:eastAsia="Times New Roman" w:hAnsi="Calibri" w:cs="Arial"/>
          <w:color w:val="000000"/>
        </w:rPr>
        <w:t>_____________________________________________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 </w:t>
      </w:r>
      <w:r w:rsidR="00C95D76">
        <w:rPr>
          <w:rFonts w:ascii="Calibri" w:eastAsia="Times New Roman" w:hAnsi="Calibri" w:cs="Arial"/>
          <w:color w:val="000000"/>
        </w:rPr>
        <w:t>        </w:t>
      </w:r>
      <w:r w:rsidRPr="008370CE">
        <w:rPr>
          <w:rFonts w:ascii="Calibri" w:eastAsia="Times New Roman" w:hAnsi="Calibri" w:cs="Arial"/>
          <w:color w:val="000000"/>
        </w:rPr>
        <w:t>Other</w:t>
      </w:r>
      <w:r w:rsidR="00DB0E21">
        <w:rPr>
          <w:rFonts w:ascii="Calibri" w:eastAsia="Times New Roman" w:hAnsi="Calibri" w:cs="Arial"/>
          <w:color w:val="000000"/>
        </w:rPr>
        <w:t xml:space="preserve">: </w:t>
      </w:r>
      <w:r w:rsidR="00DB0E21" w:rsidRPr="00DB0E21">
        <w:rPr>
          <w:rFonts w:ascii="Calibri" w:eastAsia="Times New Roman" w:hAnsi="Calibri" w:cs="Arial"/>
          <w:color w:val="000000"/>
        </w:rPr>
        <w:t xml:space="preserve"> </w:t>
      </w:r>
      <w:r w:rsidR="00DB0E21">
        <w:rPr>
          <w:rFonts w:ascii="Calibri" w:eastAsia="Times New Roman" w:hAnsi="Calibri" w:cs="Arial"/>
          <w:color w:val="000000"/>
        </w:rPr>
        <w:t>T</w:t>
      </w:r>
      <w:r w:rsidR="00C95D76">
        <w:rPr>
          <w:rFonts w:ascii="Calibri" w:eastAsia="Times New Roman" w:hAnsi="Calibri" w:cs="Arial"/>
          <w:color w:val="000000"/>
        </w:rPr>
        <w:t>raveler/Spy:     Can be the checker ________________________</w:t>
      </w:r>
      <w:r w:rsidRPr="008370CE">
        <w:rPr>
          <w:rFonts w:ascii="Calibri" w:eastAsia="Times New Roman" w:hAnsi="Calibri" w:cs="Arial"/>
          <w:color w:val="000000"/>
        </w:rPr>
        <w:t xml:space="preserve">  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 </w:t>
      </w:r>
    </w:p>
    <w:p w:rsidR="008370CE" w:rsidRPr="008370CE" w:rsidRDefault="00FC129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</w:rPr>
        <w:t>III. Task (clearly defiend)</w:t>
      </w:r>
      <w:r w:rsidR="008370CE" w:rsidRPr="008370CE">
        <w:rPr>
          <w:rFonts w:ascii="Calibri" w:eastAsia="Times New Roman" w:hAnsi="Calibri" w:cs="Arial"/>
          <w:color w:val="000000"/>
        </w:rPr>
        <w:t>:____________________________________________________________</w:t>
      </w:r>
      <w:r w:rsidR="008370CE" w:rsidRPr="008370CE">
        <w:rPr>
          <w:rFonts w:ascii="Calibri" w:eastAsia="Times New Roman" w:hAnsi="Calibri" w:cs="Arial"/>
          <w:color w:val="000000"/>
        </w:rPr>
        <w:br/>
        <w:t> 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8370CE">
        <w:rPr>
          <w:rFonts w:ascii="Calibri" w:eastAsia="Times New Roman" w:hAnsi="Calibri" w:cs="Arial"/>
          <w:color w:val="000000"/>
        </w:rPr>
        <w:t>IV. Time Limit:</w:t>
      </w:r>
      <w:r w:rsidR="00DB0E21">
        <w:rPr>
          <w:rFonts w:ascii="Calibri" w:eastAsia="Times New Roman" w:hAnsi="Calibri" w:cs="Arial"/>
          <w:color w:val="000000"/>
        </w:rPr>
        <w:t xml:space="preserve"> </w:t>
      </w:r>
      <w:r w:rsidR="00FC129E">
        <w:rPr>
          <w:rFonts w:ascii="Calibri" w:eastAsia="Times New Roman" w:hAnsi="Calibri" w:cs="Arial"/>
          <w:color w:val="000000"/>
          <w:u w:val="single"/>
        </w:rPr>
        <w:t xml:space="preserve"> 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br/>
        <w:t> 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 xml:space="preserve">V. Social Skills and or </w:t>
      </w:r>
      <w:r w:rsidR="00FC129E">
        <w:rPr>
          <w:rFonts w:ascii="Calibri" w:eastAsia="Times New Roman" w:hAnsi="Calibri" w:cs="Arial"/>
          <w:color w:val="000000"/>
        </w:rPr>
        <w:t xml:space="preserve">Habits of Mind to Engage/Assess  </w:t>
      </w:r>
      <w:r w:rsidR="00DB0E21">
        <w:rPr>
          <w:rFonts w:ascii="Calibri" w:eastAsia="Times New Roman" w:hAnsi="Calibri" w:cs="Arial"/>
          <w:color w:val="000000"/>
        </w:rPr>
        <w:t xml:space="preserve"> </w:t>
      </w:r>
      <w:r w:rsidR="00FC129E">
        <w:rPr>
          <w:rFonts w:ascii="Calibri" w:eastAsia="Times New Roman" w:hAnsi="Calibri" w:cs="Arial"/>
          <w:color w:val="000000"/>
        </w:rPr>
        <w:t xml:space="preserve"> </w:t>
      </w:r>
      <w:proofErr w:type="spellStart"/>
      <w:r w:rsidR="00210E04">
        <w:rPr>
          <w:rFonts w:ascii="Calibri" w:eastAsia="Times New Roman" w:hAnsi="Calibri" w:cs="Arial"/>
          <w:color w:val="000000"/>
        </w:rPr>
        <w:t>e.g</w:t>
      </w:r>
      <w:proofErr w:type="spellEnd"/>
      <w:r w:rsidR="00FC129E">
        <w:rPr>
          <w:rFonts w:ascii="Calibri" w:eastAsia="Times New Roman" w:hAnsi="Calibri" w:cs="Arial"/>
          <w:color w:val="000000"/>
        </w:rPr>
        <w:t>:</w:t>
      </w:r>
      <w:r w:rsidR="00210E04">
        <w:rPr>
          <w:rFonts w:ascii="Calibri" w:eastAsia="Times New Roman" w:hAnsi="Calibri" w:cs="Arial"/>
          <w:color w:val="000000"/>
        </w:rPr>
        <w:t xml:space="preserve"> </w:t>
      </w:r>
      <w:r w:rsidR="00DB0E21">
        <w:rPr>
          <w:rFonts w:ascii="Calibri" w:eastAsia="Times New Roman" w:hAnsi="Calibri" w:cs="Arial"/>
          <w:color w:val="000000"/>
        </w:rPr>
        <w:t xml:space="preserve"> </w:t>
      </w:r>
      <w:r w:rsidR="00DB0E21">
        <w:rPr>
          <w:rFonts w:ascii="Calibri" w:eastAsia="Times New Roman" w:hAnsi="Calibri" w:cs="Arial"/>
          <w:color w:val="000000"/>
          <w:u w:val="single"/>
        </w:rPr>
        <w:t>Attentive Listening</w:t>
      </w:r>
      <w:proofErr w:type="gramStart"/>
      <w:r w:rsidR="00DB0E21">
        <w:rPr>
          <w:rFonts w:ascii="Calibri" w:eastAsia="Times New Roman" w:hAnsi="Calibri" w:cs="Arial"/>
          <w:color w:val="000000"/>
          <w:u w:val="single"/>
        </w:rPr>
        <w:t>;  Disagree</w:t>
      </w:r>
      <w:proofErr w:type="gramEnd"/>
      <w:r w:rsidR="00DB0E21">
        <w:rPr>
          <w:rFonts w:ascii="Calibri" w:eastAsia="Times New Roman" w:hAnsi="Calibri" w:cs="Arial"/>
          <w:color w:val="000000"/>
          <w:u w:val="single"/>
        </w:rPr>
        <w:t xml:space="preserve"> with Idea Not the Person; Flexibility in Thinking; Perseverance; Team Work</w:t>
      </w:r>
      <w:r w:rsidRPr="008370CE">
        <w:rPr>
          <w:rFonts w:ascii="Calibri" w:eastAsia="Times New Roman" w:hAnsi="Calibri" w:cs="Arial"/>
          <w:color w:val="000000"/>
        </w:rPr>
        <w:br/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VI</w:t>
      </w:r>
      <w:proofErr w:type="gramStart"/>
      <w:r w:rsidRPr="008370CE">
        <w:rPr>
          <w:rFonts w:ascii="Calibri" w:eastAsia="Times New Roman" w:hAnsi="Calibri" w:cs="Arial"/>
          <w:color w:val="000000"/>
        </w:rPr>
        <w:t>  Level</w:t>
      </w:r>
      <w:proofErr w:type="gramEnd"/>
      <w:r w:rsidRPr="008370CE">
        <w:rPr>
          <w:rFonts w:ascii="Calibri" w:eastAsia="Times New Roman" w:hAnsi="Calibri" w:cs="Arial"/>
          <w:color w:val="000000"/>
        </w:rPr>
        <w:t xml:space="preserve"> of Voice: </w:t>
      </w:r>
      <w:r w:rsidR="00FC129E">
        <w:rPr>
          <w:rFonts w:ascii="Calibri" w:eastAsia="Times New Roman" w:hAnsi="Calibri" w:cs="Arial"/>
          <w:color w:val="000000"/>
          <w:u w:val="single"/>
        </w:rPr>
        <w:br/>
      </w:r>
      <w:r w:rsidRPr="008370CE">
        <w:rPr>
          <w:rFonts w:ascii="Calibri" w:eastAsia="Times New Roman" w:hAnsi="Calibri" w:cs="Arial"/>
          <w:color w:val="000000"/>
        </w:rPr>
        <w:t> </w:t>
      </w:r>
    </w:p>
    <w:p w:rsidR="00FC129E" w:rsidRDefault="008370CE" w:rsidP="008370CE">
      <w:pPr>
        <w:spacing w:after="0" w:line="240" w:lineRule="auto"/>
        <w:ind w:left="360" w:hanging="360"/>
        <w:rPr>
          <w:rFonts w:ascii="Calibri" w:eastAsia="Times New Roman" w:hAnsi="Calibri" w:cs="Arial"/>
          <w:color w:val="000000"/>
        </w:rPr>
      </w:pPr>
      <w:r w:rsidRPr="008370CE">
        <w:rPr>
          <w:rFonts w:ascii="Calibri" w:eastAsia="Times New Roman" w:hAnsi="Calibri" w:cs="Arial"/>
          <w:color w:val="000000"/>
        </w:rPr>
        <w:t>VII. Processing</w:t>
      </w:r>
      <w:r w:rsidR="00FC129E">
        <w:rPr>
          <w:rFonts w:ascii="Calibri" w:eastAsia="Times New Roman" w:hAnsi="Calibri" w:cs="Arial"/>
          <w:color w:val="000000"/>
        </w:rPr>
        <w:t>—Use this time for teams to self assess their engagement and learning. What were their q</w:t>
      </w:r>
      <w:r w:rsidRPr="008370CE">
        <w:rPr>
          <w:rFonts w:ascii="Calibri" w:eastAsia="Times New Roman" w:hAnsi="Calibri" w:cs="Arial"/>
          <w:color w:val="000000"/>
        </w:rPr>
        <w:t>uestions</w:t>
      </w:r>
      <w:r w:rsidR="00FC129E">
        <w:rPr>
          <w:rFonts w:ascii="Calibri" w:eastAsia="Times New Roman" w:hAnsi="Calibri" w:cs="Arial"/>
          <w:color w:val="000000"/>
        </w:rPr>
        <w:t>; problems they encountered and solutions they found; what they needed to do to be successful in accomplishing the task in the time allotted.</w:t>
      </w:r>
    </w:p>
    <w:p w:rsidR="00071C02" w:rsidRDefault="008370CE" w:rsidP="008370CE">
      <w:pPr>
        <w:spacing w:after="0" w:line="240" w:lineRule="auto"/>
        <w:ind w:left="360" w:hanging="360"/>
        <w:rPr>
          <w:rFonts w:ascii="Calibri" w:eastAsia="Times New Roman" w:hAnsi="Calibri" w:cs="Arial"/>
          <w:color w:val="000000"/>
        </w:rPr>
      </w:pPr>
      <w:r w:rsidRPr="008370CE">
        <w:rPr>
          <w:rFonts w:ascii="Calibri" w:eastAsia="Times New Roman" w:hAnsi="Calibri" w:cs="Arial"/>
          <w:color w:val="000000"/>
        </w:rPr>
        <w:t xml:space="preserve"> </w:t>
      </w:r>
    </w:p>
    <w:p w:rsidR="00071C02" w:rsidRDefault="00071C02" w:rsidP="008370CE">
      <w:pPr>
        <w:spacing w:after="0" w:line="240" w:lineRule="auto"/>
        <w:ind w:left="360" w:hanging="360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 xml:space="preserve">VIII. Assessment of </w:t>
      </w:r>
      <w:r w:rsidR="008370CE" w:rsidRPr="008370CE">
        <w:rPr>
          <w:rFonts w:ascii="Calibri" w:eastAsia="Times New Roman" w:hAnsi="Calibri" w:cs="Arial"/>
          <w:color w:val="000000"/>
        </w:rPr>
        <w:t xml:space="preserve">Cooperation/Collaboration:  </w:t>
      </w:r>
      <w:r>
        <w:rPr>
          <w:rFonts w:ascii="Calibri" w:eastAsia="Times New Roman" w:hAnsi="Calibri" w:cs="Arial"/>
          <w:color w:val="000000"/>
        </w:rPr>
        <w:br/>
      </w:r>
      <w:r w:rsidRPr="00071C02">
        <w:rPr>
          <w:rFonts w:ascii="Calibri" w:eastAsia="Times New Roman" w:hAnsi="Calibri" w:cs="Arial"/>
          <w:color w:val="000000"/>
          <w:u w:val="single"/>
        </w:rPr>
        <w:t>Self-Assessment of Collaborative Activity</w:t>
      </w:r>
      <w:r>
        <w:rPr>
          <w:rFonts w:ascii="Calibri" w:eastAsia="Times New Roman" w:hAnsi="Calibri" w:cs="Arial"/>
          <w:color w:val="000000"/>
          <w:u w:val="single"/>
        </w:rPr>
        <w:t xml:space="preserve"> Performance</w:t>
      </w:r>
    </w:p>
    <w:p w:rsidR="00071C02" w:rsidRPr="008370CE" w:rsidRDefault="00071C02" w:rsidP="00071C02">
      <w:pPr>
        <w:spacing w:after="0" w:line="240" w:lineRule="auto"/>
        <w:ind w:left="360" w:hanging="360"/>
        <w:rPr>
          <w:rFonts w:ascii="Calibri" w:eastAsia="Times New Roman" w:hAnsi="Calibri" w:cs="Arial"/>
          <w:color w:val="000000"/>
          <w:u w:val="single"/>
        </w:rPr>
      </w:pPr>
      <w:r>
        <w:rPr>
          <w:rFonts w:ascii="Calibri" w:eastAsia="Times New Roman" w:hAnsi="Calibri" w:cs="Arial"/>
          <w:color w:val="000000"/>
        </w:rPr>
        <w:tab/>
      </w:r>
      <w:r w:rsidRPr="00071C02">
        <w:rPr>
          <w:rFonts w:ascii="Calibri" w:eastAsia="Times New Roman" w:hAnsi="Calibri" w:cs="Arial"/>
          <w:color w:val="000000"/>
          <w:u w:val="single"/>
        </w:rPr>
        <w:t>Rate Your Mates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 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8370CE">
        <w:rPr>
          <w:rFonts w:ascii="Calibri" w:eastAsia="Times New Roman" w:hAnsi="Calibri" w:cs="Arial"/>
          <w:color w:val="000000"/>
        </w:rPr>
        <w:t>VIII. Encouraging Energizer:</w:t>
      </w:r>
      <w:r w:rsidR="00071C02">
        <w:rPr>
          <w:rFonts w:ascii="Calibri" w:eastAsia="Times New Roman" w:hAnsi="Calibri" w:cs="Arial"/>
          <w:color w:val="000000"/>
        </w:rPr>
        <w:t xml:space="preserve">  </w:t>
      </w:r>
      <w:r w:rsidR="00071C02">
        <w:rPr>
          <w:rFonts w:ascii="Calibri" w:eastAsia="Times New Roman" w:hAnsi="Calibri" w:cs="Arial"/>
          <w:color w:val="000000"/>
          <w:u w:val="single"/>
        </w:rPr>
        <w:t>Varied: Team selected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70CE" w:rsidRPr="008370CE" w:rsidRDefault="00626CB0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Calibri" w:eastAsia="Times New Roman" w:hAnsi="Calibri" w:cs="Arial"/>
          <w:b/>
          <w:bCs/>
          <w:color w:val="000000"/>
          <w:sz w:val="15"/>
          <w:szCs w:val="15"/>
        </w:rPr>
        <w:t xml:space="preserve">Based on the book: </w:t>
      </w:r>
      <w:r w:rsidR="008370CE" w:rsidRPr="008370CE">
        <w:rPr>
          <w:rFonts w:ascii="Calibri" w:eastAsia="Times New Roman" w:hAnsi="Calibri" w:cs="Arial"/>
          <w:b/>
          <w:bCs/>
          <w:color w:val="000000"/>
          <w:sz w:val="15"/>
          <w:szCs w:val="15"/>
        </w:rPr>
        <w:t xml:space="preserve"> </w:t>
      </w:r>
      <w:r w:rsidR="008370CE" w:rsidRPr="008370CE">
        <w:rPr>
          <w:rFonts w:ascii="Calibri" w:eastAsia="Times New Roman" w:hAnsi="Calibri" w:cs="Arial"/>
          <w:b/>
          <w:bCs/>
          <w:i/>
          <w:iCs/>
          <w:color w:val="000000"/>
          <w:sz w:val="15"/>
          <w:szCs w:val="15"/>
        </w:rPr>
        <w:t xml:space="preserve">Blueprints for </w:t>
      </w:r>
      <w:r>
        <w:rPr>
          <w:rFonts w:ascii="Calibri" w:eastAsia="Times New Roman" w:hAnsi="Calibri" w:cs="Arial"/>
          <w:b/>
          <w:bCs/>
          <w:i/>
          <w:iCs/>
          <w:color w:val="000000"/>
          <w:sz w:val="15"/>
          <w:szCs w:val="15"/>
        </w:rPr>
        <w:t>Achievement</w:t>
      </w:r>
      <w:r w:rsidR="008370CE" w:rsidRPr="008370CE">
        <w:rPr>
          <w:rFonts w:ascii="Calibri" w:eastAsia="Times New Roman" w:hAnsi="Calibri" w:cs="Arial"/>
          <w:b/>
          <w:bCs/>
          <w:i/>
          <w:iCs/>
          <w:color w:val="000000"/>
          <w:sz w:val="15"/>
          <w:szCs w:val="15"/>
        </w:rPr>
        <w:t xml:space="preserve"> in the Cooperative Classroom</w:t>
      </w:r>
      <w:r w:rsidR="008370CE" w:rsidRPr="008370CE">
        <w:rPr>
          <w:rFonts w:ascii="Calibri" w:eastAsia="Times New Roman" w:hAnsi="Calibri" w:cs="Arial"/>
          <w:b/>
          <w:bCs/>
          <w:color w:val="000000"/>
          <w:sz w:val="15"/>
          <w:szCs w:val="15"/>
        </w:rPr>
        <w:t>.</w:t>
      </w:r>
      <w:proofErr w:type="gramEnd"/>
      <w:r w:rsidR="008370CE" w:rsidRPr="008370CE">
        <w:rPr>
          <w:rFonts w:ascii="Calibri" w:eastAsia="Times New Roman" w:hAnsi="Calibri" w:cs="Arial"/>
          <w:b/>
          <w:bCs/>
          <w:color w:val="000000"/>
          <w:sz w:val="15"/>
          <w:szCs w:val="15"/>
        </w:rPr>
        <w:t xml:space="preserve"> </w:t>
      </w:r>
      <w:proofErr w:type="spellStart"/>
      <w:proofErr w:type="gramStart"/>
      <w:r w:rsidR="008370CE" w:rsidRPr="008370CE">
        <w:rPr>
          <w:rFonts w:ascii="Calibri" w:eastAsia="Times New Roman" w:hAnsi="Calibri" w:cs="Arial"/>
          <w:b/>
          <w:bCs/>
          <w:color w:val="000000"/>
          <w:sz w:val="15"/>
          <w:szCs w:val="15"/>
        </w:rPr>
        <w:t>Bellanca</w:t>
      </w:r>
      <w:proofErr w:type="spellEnd"/>
      <w:r w:rsidR="008370CE" w:rsidRPr="008370CE">
        <w:rPr>
          <w:rFonts w:ascii="Calibri" w:eastAsia="Times New Roman" w:hAnsi="Calibri" w:cs="Arial"/>
          <w:b/>
          <w:bCs/>
          <w:color w:val="000000"/>
          <w:sz w:val="15"/>
          <w:szCs w:val="15"/>
        </w:rPr>
        <w:t xml:space="preserve"> and Fogarty</w:t>
      </w:r>
      <w:r>
        <w:rPr>
          <w:rFonts w:ascii="Calibri" w:eastAsia="Times New Roman" w:hAnsi="Calibri" w:cs="Arial"/>
          <w:b/>
          <w:bCs/>
          <w:color w:val="000000"/>
          <w:sz w:val="15"/>
          <w:szCs w:val="15"/>
        </w:rPr>
        <w:t>, 2001.</w:t>
      </w:r>
      <w:proofErr w:type="gramEnd"/>
      <w:r w:rsidR="008370CE" w:rsidRPr="008370CE">
        <w:rPr>
          <w:rFonts w:ascii="Calibri" w:eastAsia="Times New Roman" w:hAnsi="Calibri" w:cs="Arial"/>
          <w:b/>
          <w:bCs/>
          <w:color w:val="000000"/>
          <w:sz w:val="15"/>
          <w:szCs w:val="15"/>
        </w:rPr>
        <w:br/>
      </w:r>
      <w:r w:rsidR="008370CE" w:rsidRPr="008370CE">
        <w:rPr>
          <w:rFonts w:ascii="Calibri" w:eastAsia="Times New Roman" w:hAnsi="Calibri" w:cs="Arial"/>
          <w:b/>
          <w:bCs/>
          <w:color w:val="000000"/>
          <w:sz w:val="15"/>
          <w:szCs w:val="15"/>
        </w:rPr>
        <w:br/>
      </w:r>
      <w:r w:rsidR="008370CE" w:rsidRPr="008370CE">
        <w:rPr>
          <w:rFonts w:ascii="Calibri" w:eastAsia="Times New Roman" w:hAnsi="Calibri" w:cs="Arial"/>
          <w:b/>
          <w:bCs/>
          <w:color w:val="000000"/>
          <w:sz w:val="15"/>
          <w:szCs w:val="15"/>
        </w:rPr>
        <w:br/>
        <w:t> </w:t>
      </w:r>
    </w:p>
    <w:p w:rsidR="00991515" w:rsidRDefault="00991515"/>
    <w:sectPr w:rsidR="00991515" w:rsidSect="0099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A71"/>
    <w:multiLevelType w:val="hybridMultilevel"/>
    <w:tmpl w:val="9CFE6C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2600C"/>
    <w:multiLevelType w:val="hybridMultilevel"/>
    <w:tmpl w:val="D74ADF70"/>
    <w:lvl w:ilvl="0" w:tplc="F50A29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72714"/>
    <w:multiLevelType w:val="hybridMultilevel"/>
    <w:tmpl w:val="7F461BE8"/>
    <w:lvl w:ilvl="0" w:tplc="5F2EDFE2">
      <w:numFmt w:val="bullet"/>
      <w:lvlText w:val=""/>
      <w:lvlJc w:val="left"/>
      <w:pPr>
        <w:ind w:left="765" w:hanging="405"/>
      </w:pPr>
      <w:rPr>
        <w:rFonts w:ascii="Symbol" w:eastAsia="Times New Roman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70CE"/>
    <w:rsid w:val="00071C02"/>
    <w:rsid w:val="00105E93"/>
    <w:rsid w:val="00210E04"/>
    <w:rsid w:val="003C6BD8"/>
    <w:rsid w:val="00454245"/>
    <w:rsid w:val="004A4533"/>
    <w:rsid w:val="004C1308"/>
    <w:rsid w:val="005025C8"/>
    <w:rsid w:val="00626CB0"/>
    <w:rsid w:val="007D6F5A"/>
    <w:rsid w:val="008370CE"/>
    <w:rsid w:val="00991515"/>
    <w:rsid w:val="009A543A"/>
    <w:rsid w:val="00A23772"/>
    <w:rsid w:val="00B51457"/>
    <w:rsid w:val="00B7618C"/>
    <w:rsid w:val="00C95D76"/>
    <w:rsid w:val="00DB0E21"/>
    <w:rsid w:val="00FC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370CE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370CE"/>
    <w:rPr>
      <w:rFonts w:ascii="Arial" w:eastAsia="Times New Roman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70CE"/>
    <w:pPr>
      <w:spacing w:after="0" w:line="240" w:lineRule="auto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70CE"/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70CE"/>
    <w:pPr>
      <w:tabs>
        <w:tab w:val="left" w:pos="0"/>
      </w:tabs>
      <w:spacing w:after="0" w:line="360" w:lineRule="auto"/>
    </w:pPr>
    <w:rPr>
      <w:rFonts w:ascii="Bookman Old Style" w:eastAsia="Times New Roman" w:hAnsi="Bookman Old Style" w:cs="Times New Roman"/>
      <w:i/>
      <w:iCs/>
      <w:color w:val="000000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70CE"/>
    <w:rPr>
      <w:rFonts w:ascii="Bookman Old Style" w:eastAsia="Times New Roman" w:hAnsi="Bookman Old Style" w:cs="Times New Roman"/>
      <w:i/>
      <w:iCs/>
      <w:color w:val="000000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370CE"/>
    <w:pPr>
      <w:spacing w:after="0" w:line="240" w:lineRule="auto"/>
      <w:ind w:left="360" w:hanging="360"/>
    </w:pPr>
    <w:rPr>
      <w:rFonts w:ascii="Arial" w:eastAsia="Times New Roman" w:hAnsi="Arial" w:cs="Arial"/>
      <w:b/>
      <w:bCs/>
      <w:i/>
      <w:iCs/>
      <w:color w:val="00000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370CE"/>
    <w:rPr>
      <w:rFonts w:ascii="Arial" w:eastAsia="Times New Roman" w:hAnsi="Arial" w:cs="Arial"/>
      <w:b/>
      <w:bCs/>
      <w:i/>
      <w:iCs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70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7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70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5D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</cp:lastModifiedBy>
  <cp:revision>4</cp:revision>
  <cp:lastPrinted>2014-02-18T23:07:00Z</cp:lastPrinted>
  <dcterms:created xsi:type="dcterms:W3CDTF">2016-05-01T19:59:00Z</dcterms:created>
  <dcterms:modified xsi:type="dcterms:W3CDTF">2016-05-01T20:00:00Z</dcterms:modified>
</cp:coreProperties>
</file>